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Default="00EE42A9" w:rsidP="00EE42A9">
      <w:pPr>
        <w:pStyle w:val="Nagwek"/>
      </w:pPr>
      <w:bookmarkStart w:id="0" w:name="_Hlk129869405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E364F" w14:textId="367ADAC8" w:rsidR="00E86D8C" w:rsidRPr="007A3321" w:rsidRDefault="00E86D8C" w:rsidP="00E86D8C">
      <w:pPr>
        <w:jc w:val="right"/>
        <w:rPr>
          <w:rFonts w:cstheme="minorHAnsi"/>
        </w:rPr>
      </w:pPr>
      <w:r w:rsidRPr="007A3321">
        <w:rPr>
          <w:rFonts w:cstheme="minorHAnsi"/>
        </w:rPr>
        <w:t xml:space="preserve">Rzeszów, dnia </w:t>
      </w:r>
      <w:r>
        <w:rPr>
          <w:rFonts w:cstheme="minorHAnsi"/>
        </w:rPr>
        <w:t>27</w:t>
      </w:r>
      <w:r w:rsidRPr="007A3321">
        <w:rPr>
          <w:rFonts w:cstheme="minorHAnsi"/>
        </w:rPr>
        <w:t xml:space="preserve"> </w:t>
      </w:r>
      <w:r>
        <w:rPr>
          <w:rFonts w:cstheme="minorHAnsi"/>
        </w:rPr>
        <w:t>lipc</w:t>
      </w:r>
      <w:r w:rsidRPr="007A3321">
        <w:rPr>
          <w:rFonts w:cstheme="minorHAnsi"/>
        </w:rPr>
        <w:t>a 2023 r.</w:t>
      </w:r>
    </w:p>
    <w:p w14:paraId="1BFA9029" w14:textId="77777777" w:rsidR="00EE42A9" w:rsidRDefault="00EE42A9" w:rsidP="00E86D8C">
      <w:pPr>
        <w:rPr>
          <w:rFonts w:cstheme="minorHAnsi"/>
          <w:b/>
          <w:bCs/>
        </w:rPr>
      </w:pPr>
    </w:p>
    <w:p w14:paraId="33A640D4" w14:textId="4ACC558B" w:rsidR="00E86D8C" w:rsidRDefault="00E86D8C" w:rsidP="00E86D8C">
      <w:pPr>
        <w:rPr>
          <w:rFonts w:cstheme="minorHAnsi"/>
          <w:b/>
          <w:bCs/>
        </w:rPr>
      </w:pPr>
      <w:r w:rsidRPr="007A3321">
        <w:rPr>
          <w:rFonts w:cstheme="minorHAnsi"/>
          <w:b/>
          <w:bCs/>
        </w:rPr>
        <w:t>ORA-O.152.1</w:t>
      </w:r>
      <w:r>
        <w:rPr>
          <w:rFonts w:cstheme="minorHAnsi"/>
          <w:b/>
          <w:bCs/>
        </w:rPr>
        <w:t>5</w:t>
      </w:r>
      <w:r w:rsidRPr="007A3321">
        <w:rPr>
          <w:rFonts w:cstheme="minorHAnsi"/>
          <w:b/>
          <w:bCs/>
        </w:rPr>
        <w:t>.2023</w:t>
      </w:r>
    </w:p>
    <w:p w14:paraId="0C11CD7A" w14:textId="77777777" w:rsidR="00E86D8C" w:rsidRDefault="00E86D8C" w:rsidP="00E86D8C">
      <w:pPr>
        <w:rPr>
          <w:rFonts w:cstheme="minorHAnsi"/>
          <w:b/>
          <w:bCs/>
        </w:rPr>
      </w:pPr>
    </w:p>
    <w:p w14:paraId="1F9F77BF" w14:textId="77777777" w:rsidR="00E86D8C" w:rsidRDefault="00E86D8C" w:rsidP="00E86D8C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0B2FB281" w14:textId="77777777" w:rsidR="00EE42A9" w:rsidRDefault="00EE42A9" w:rsidP="00E86D8C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058CD0FA" w14:textId="77777777" w:rsidR="00EE42A9" w:rsidRDefault="00EE42A9" w:rsidP="00E86D8C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43C19DF9" w14:textId="77777777" w:rsidR="00E86D8C" w:rsidRPr="007A3321" w:rsidRDefault="00E86D8C" w:rsidP="00E86D8C">
      <w:pPr>
        <w:spacing w:line="240" w:lineRule="auto"/>
        <w:ind w:left="5664" w:firstLine="708"/>
        <w:rPr>
          <w:rFonts w:cstheme="minorHAnsi"/>
          <w:b/>
          <w:bCs/>
        </w:rPr>
      </w:pPr>
    </w:p>
    <w:p w14:paraId="75D62D26" w14:textId="77777777" w:rsidR="00E86D8C" w:rsidRPr="007A3321" w:rsidRDefault="00E86D8C" w:rsidP="00E86D8C">
      <w:pPr>
        <w:spacing w:after="0" w:line="360" w:lineRule="auto"/>
        <w:ind w:firstLine="708"/>
        <w:jc w:val="both"/>
        <w:rPr>
          <w:rFonts w:cstheme="minorHAnsi"/>
        </w:rPr>
      </w:pPr>
      <w:r w:rsidRPr="007A3321">
        <w:rPr>
          <w:rFonts w:cstheme="minorHAnsi"/>
        </w:rPr>
        <w:t xml:space="preserve"> W odpowiedzi na</w:t>
      </w:r>
      <w:r>
        <w:rPr>
          <w:rFonts w:cstheme="minorHAnsi"/>
        </w:rPr>
        <w:t xml:space="preserve"> </w:t>
      </w:r>
      <w:r w:rsidRPr="007A3321">
        <w:rPr>
          <w:rFonts w:cstheme="minorHAnsi"/>
        </w:rPr>
        <w:t xml:space="preserve">petycję </w:t>
      </w:r>
      <w:r>
        <w:rPr>
          <w:rFonts w:eastAsia="Calibri" w:cstheme="minorHAnsi"/>
          <w:bCs/>
        </w:rPr>
        <w:t>dotyczącą</w:t>
      </w:r>
      <w:r w:rsidRPr="00C40905">
        <w:rPr>
          <w:rFonts w:eastAsia="Calibri" w:cstheme="minorHAnsi"/>
          <w:bCs/>
        </w:rPr>
        <w:t xml:space="preserve"> </w:t>
      </w:r>
      <w:r w:rsidRPr="007F1E1D">
        <w:rPr>
          <w:rFonts w:eastAsia="Calibri" w:cstheme="minorHAnsi"/>
          <w:bCs/>
        </w:rPr>
        <w:t xml:space="preserve">zwiększenia środków finansowych przeznaczonych </w:t>
      </w:r>
      <w:r>
        <w:rPr>
          <w:rFonts w:eastAsia="Calibri" w:cstheme="minorHAnsi"/>
          <w:bCs/>
        </w:rPr>
        <w:br/>
      </w:r>
      <w:r w:rsidRPr="007F1E1D">
        <w:rPr>
          <w:rFonts w:eastAsia="Calibri" w:cstheme="minorHAnsi"/>
          <w:bCs/>
        </w:rPr>
        <w:t>w 2023 r. na zabiegi kastracji/sterylizacji bezdomnych i wolno żyjących kotów na terenie Gminy Miast</w:t>
      </w:r>
      <w:r>
        <w:rPr>
          <w:rFonts w:eastAsia="Calibri" w:cstheme="minorHAnsi"/>
          <w:bCs/>
        </w:rPr>
        <w:t>o</w:t>
      </w:r>
      <w:r w:rsidRPr="007F1E1D">
        <w:rPr>
          <w:rFonts w:eastAsia="Calibri" w:cstheme="minorHAnsi"/>
          <w:bCs/>
        </w:rPr>
        <w:t xml:space="preserve"> Rzesz</w:t>
      </w:r>
      <w:r>
        <w:rPr>
          <w:rFonts w:eastAsia="Calibri" w:cstheme="minorHAnsi"/>
          <w:bCs/>
        </w:rPr>
        <w:t>ó</w:t>
      </w:r>
      <w:r w:rsidRPr="007F1E1D">
        <w:rPr>
          <w:rFonts w:eastAsia="Calibri" w:cstheme="minorHAnsi"/>
          <w:bCs/>
        </w:rPr>
        <w:t>w</w:t>
      </w:r>
      <w:r w:rsidRPr="007A3321">
        <w:rPr>
          <w:rFonts w:cstheme="minorHAnsi"/>
        </w:rPr>
        <w:t xml:space="preserve">, na podstawie art. 13 ustawy z dnia 11 lipca 2014 r. o petycjach (Dz. U. z 2018 r., poz. 870) </w:t>
      </w:r>
      <w:r>
        <w:rPr>
          <w:rFonts w:cstheme="minorHAnsi"/>
        </w:rPr>
        <w:t xml:space="preserve">wyjaśniam </w:t>
      </w:r>
      <w:r w:rsidRPr="007A3321">
        <w:rPr>
          <w:rFonts w:cstheme="minorHAnsi"/>
        </w:rPr>
        <w:t>co następuje:</w:t>
      </w:r>
    </w:p>
    <w:p w14:paraId="348F06E3" w14:textId="77777777" w:rsidR="00E86D8C" w:rsidRPr="007F1E1D" w:rsidRDefault="00E86D8C" w:rsidP="00E86D8C">
      <w:pPr>
        <w:spacing w:after="0" w:line="360" w:lineRule="auto"/>
        <w:jc w:val="both"/>
        <w:rPr>
          <w:rFonts w:cstheme="minorHAnsi"/>
        </w:rPr>
      </w:pPr>
      <w:bookmarkStart w:id="1" w:name="_Hlk129943077"/>
      <w:bookmarkEnd w:id="0"/>
      <w:r w:rsidRPr="0035671C">
        <w:rPr>
          <w:rFonts w:cstheme="minorHAnsi"/>
          <w:b/>
          <w:bCs/>
        </w:rPr>
        <w:tab/>
      </w:r>
      <w:r w:rsidRPr="007F1E1D">
        <w:rPr>
          <w:rFonts w:cstheme="minorHAnsi"/>
        </w:rPr>
        <w:t xml:space="preserve">Uchwałą Nr LXXI/1555/2022 Rady Miasta Rzeszowa z dnia 13 grudnia 2022 r. </w:t>
      </w:r>
      <w:r>
        <w:rPr>
          <w:rFonts w:cstheme="minorHAnsi"/>
        </w:rPr>
        <w:br/>
      </w:r>
      <w:r w:rsidRPr="007F1E1D">
        <w:rPr>
          <w:rFonts w:cstheme="minorHAnsi"/>
        </w:rPr>
        <w:t xml:space="preserve">w sprawie budżetu Miasta Rzeszowa na 2023 r. z </w:t>
      </w:r>
      <w:proofErr w:type="spellStart"/>
      <w:r w:rsidRPr="007F1E1D">
        <w:rPr>
          <w:rFonts w:cstheme="minorHAnsi"/>
        </w:rPr>
        <w:t>późn</w:t>
      </w:r>
      <w:proofErr w:type="spellEnd"/>
      <w:r w:rsidRPr="007F1E1D">
        <w:rPr>
          <w:rFonts w:cstheme="minorHAnsi"/>
        </w:rPr>
        <w:t xml:space="preserve">. </w:t>
      </w:r>
      <w:proofErr w:type="spellStart"/>
      <w:r w:rsidRPr="007F1E1D">
        <w:rPr>
          <w:rFonts w:cstheme="minorHAnsi"/>
        </w:rPr>
        <w:t>zm</w:t>
      </w:r>
      <w:proofErr w:type="spellEnd"/>
      <w:r>
        <w:rPr>
          <w:rFonts w:cstheme="minorHAnsi"/>
        </w:rPr>
        <w:t xml:space="preserve">, </w:t>
      </w:r>
      <w:r w:rsidRPr="007F1E1D">
        <w:rPr>
          <w:rFonts w:cstheme="minorHAnsi"/>
        </w:rPr>
        <w:t xml:space="preserve">na realizację zadania </w:t>
      </w:r>
      <w:r>
        <w:rPr>
          <w:rFonts w:cstheme="minorHAnsi"/>
        </w:rPr>
        <w:t xml:space="preserve">dotyczącego </w:t>
      </w:r>
      <w:r w:rsidRPr="007F1E1D">
        <w:rPr>
          <w:rFonts w:cstheme="minorHAnsi"/>
        </w:rPr>
        <w:t xml:space="preserve">sterylizacji i kastracji </w:t>
      </w:r>
      <w:r>
        <w:rPr>
          <w:rFonts w:cstheme="minorHAnsi"/>
        </w:rPr>
        <w:t xml:space="preserve">bezdomnych i </w:t>
      </w:r>
      <w:r w:rsidRPr="007F1E1D">
        <w:rPr>
          <w:rFonts w:cstheme="minorHAnsi"/>
        </w:rPr>
        <w:t>wolno żyjących</w:t>
      </w:r>
      <w:r>
        <w:rPr>
          <w:rFonts w:cstheme="minorHAnsi"/>
        </w:rPr>
        <w:t xml:space="preserve"> kotów na terenie Gminy Miasto Rzeszów,</w:t>
      </w:r>
      <w:r w:rsidRPr="007F1E1D">
        <w:rPr>
          <w:rFonts w:cstheme="minorHAnsi"/>
        </w:rPr>
        <w:t xml:space="preserve"> </w:t>
      </w:r>
      <w:r>
        <w:rPr>
          <w:rFonts w:cstheme="minorHAnsi"/>
        </w:rPr>
        <w:br/>
      </w:r>
      <w:r w:rsidRPr="00006DB0">
        <w:rPr>
          <w:rFonts w:cstheme="minorHAnsi"/>
        </w:rPr>
        <w:t xml:space="preserve">w budżecie miasta Rzeszowa na rok 2023 </w:t>
      </w:r>
      <w:r>
        <w:rPr>
          <w:rFonts w:cstheme="minorHAnsi"/>
        </w:rPr>
        <w:t>zabezpieczono ś</w:t>
      </w:r>
      <w:r w:rsidRPr="007F1E1D">
        <w:rPr>
          <w:rFonts w:cstheme="minorHAnsi"/>
        </w:rPr>
        <w:t>rodki finansowe</w:t>
      </w:r>
      <w:r>
        <w:rPr>
          <w:rFonts w:cstheme="minorHAnsi"/>
        </w:rPr>
        <w:t xml:space="preserve"> </w:t>
      </w:r>
      <w:r w:rsidRPr="007F1E1D">
        <w:rPr>
          <w:rFonts w:cstheme="minorHAnsi"/>
        </w:rPr>
        <w:t xml:space="preserve">w </w:t>
      </w:r>
      <w:r>
        <w:rPr>
          <w:rFonts w:cstheme="minorHAnsi"/>
        </w:rPr>
        <w:t>kwocie</w:t>
      </w:r>
      <w:r w:rsidRPr="007F1E1D">
        <w:rPr>
          <w:rFonts w:cstheme="minorHAnsi"/>
        </w:rPr>
        <w:t xml:space="preserve"> 66 080,00 zł.  Wysokość tych środków </w:t>
      </w:r>
      <w:r>
        <w:rPr>
          <w:rFonts w:cstheme="minorHAnsi"/>
        </w:rPr>
        <w:t>oraz</w:t>
      </w:r>
      <w:r w:rsidRPr="007F1E1D">
        <w:rPr>
          <w:rFonts w:cstheme="minorHAnsi"/>
        </w:rPr>
        <w:t xml:space="preserve"> działa</w:t>
      </w:r>
      <w:r>
        <w:rPr>
          <w:rFonts w:cstheme="minorHAnsi"/>
        </w:rPr>
        <w:t>nia</w:t>
      </w:r>
      <w:r w:rsidRPr="007F1E1D">
        <w:rPr>
          <w:rFonts w:cstheme="minorHAnsi"/>
        </w:rPr>
        <w:t xml:space="preserve"> podejmowan</w:t>
      </w:r>
      <w:r>
        <w:rPr>
          <w:rFonts w:cstheme="minorHAnsi"/>
        </w:rPr>
        <w:t>e</w:t>
      </w:r>
      <w:r w:rsidRPr="007F1E1D">
        <w:rPr>
          <w:rFonts w:cstheme="minorHAnsi"/>
        </w:rPr>
        <w:t xml:space="preserve"> na rzecz ochrony zwierząt zostały </w:t>
      </w:r>
      <w:r>
        <w:rPr>
          <w:rFonts w:cstheme="minorHAnsi"/>
        </w:rPr>
        <w:t>również</w:t>
      </w:r>
      <w:r w:rsidRPr="007F1E1D">
        <w:rPr>
          <w:rFonts w:cstheme="minorHAnsi"/>
        </w:rPr>
        <w:t xml:space="preserve"> wyszczególnione w Programie opieki nad zwierzętami bezdomnymi oraz zapobiegania bezdomności zwierząt na terenie Gminy Miasto Rzeszów w 2023 roku, stanowiącym załącznik do uchwały </w:t>
      </w:r>
      <w:r>
        <w:rPr>
          <w:rFonts w:cstheme="minorHAnsi"/>
        </w:rPr>
        <w:br/>
      </w:r>
      <w:r w:rsidRPr="007F1E1D">
        <w:rPr>
          <w:rFonts w:cstheme="minorHAnsi"/>
        </w:rPr>
        <w:t>Nr LXXVI/1683/2023 Rady Miasta Rzeszowa z dnia 28 marca 2023 r. Do końca czerwca bieżącego roku, na zabiegi sterylizacji i kastracji kotów wolno żyjących wydano 65 340,00 zł.</w:t>
      </w:r>
      <w:r>
        <w:rPr>
          <w:rFonts w:cstheme="minorHAnsi"/>
        </w:rPr>
        <w:t xml:space="preserve"> </w:t>
      </w:r>
      <w:r w:rsidRPr="007F1E1D">
        <w:rPr>
          <w:rFonts w:cstheme="minorHAnsi"/>
        </w:rPr>
        <w:t xml:space="preserve">Dla porównania, w 2020 r. w </w:t>
      </w:r>
      <w:r>
        <w:rPr>
          <w:rFonts w:cstheme="minorHAnsi"/>
        </w:rPr>
        <w:t>b</w:t>
      </w:r>
      <w:r w:rsidRPr="007F1E1D">
        <w:rPr>
          <w:rFonts w:cstheme="minorHAnsi"/>
        </w:rPr>
        <w:t xml:space="preserve">udżecie </w:t>
      </w:r>
      <w:r>
        <w:rPr>
          <w:rFonts w:cstheme="minorHAnsi"/>
        </w:rPr>
        <w:t>m</w:t>
      </w:r>
      <w:r w:rsidRPr="007F1E1D">
        <w:rPr>
          <w:rFonts w:cstheme="minorHAnsi"/>
        </w:rPr>
        <w:t>iasta Rzeszowa na realizację zadania sterylizacji i kastracji kotów wolno żyjących</w:t>
      </w:r>
      <w:r>
        <w:rPr>
          <w:rFonts w:cstheme="minorHAnsi"/>
        </w:rPr>
        <w:t xml:space="preserve"> </w:t>
      </w:r>
      <w:r w:rsidRPr="007F1E1D">
        <w:rPr>
          <w:rFonts w:cstheme="minorHAnsi"/>
        </w:rPr>
        <w:t>przeznaczono 36 000,00 zł, z czego wydatkowano 23</w:t>
      </w:r>
      <w:r>
        <w:rPr>
          <w:rFonts w:cstheme="minorHAnsi"/>
        </w:rPr>
        <w:t xml:space="preserve"> </w:t>
      </w:r>
      <w:r w:rsidRPr="007F1E1D">
        <w:rPr>
          <w:rFonts w:cstheme="minorHAnsi"/>
        </w:rPr>
        <w:t xml:space="preserve">317,00 zł. W 2021 r. </w:t>
      </w:r>
      <w:r>
        <w:rPr>
          <w:rFonts w:cstheme="minorHAnsi"/>
        </w:rPr>
        <w:t>kwota ta wynosiła</w:t>
      </w:r>
      <w:r w:rsidRPr="007F1E1D">
        <w:rPr>
          <w:rFonts w:cstheme="minorHAnsi"/>
        </w:rPr>
        <w:t xml:space="preserve"> 36 000,00 zł</w:t>
      </w:r>
      <w:r>
        <w:rPr>
          <w:rFonts w:cstheme="minorHAnsi"/>
        </w:rPr>
        <w:t xml:space="preserve">, a po </w:t>
      </w:r>
      <w:r w:rsidRPr="007F1E1D">
        <w:rPr>
          <w:rFonts w:cstheme="minorHAnsi"/>
        </w:rPr>
        <w:t xml:space="preserve">zmianie budżetowej </w:t>
      </w:r>
      <w:r>
        <w:rPr>
          <w:rFonts w:cstheme="minorHAnsi"/>
        </w:rPr>
        <w:t>wzrosła do</w:t>
      </w:r>
      <w:r w:rsidRPr="007F1E1D">
        <w:rPr>
          <w:rFonts w:cstheme="minorHAnsi"/>
        </w:rPr>
        <w:t xml:space="preserve"> 58 092,00 zł, z czego wydatkowano 58 082,00 zł. </w:t>
      </w:r>
      <w:r>
        <w:rPr>
          <w:rFonts w:cstheme="minorHAnsi"/>
        </w:rPr>
        <w:t>Z kolei</w:t>
      </w:r>
      <w:r>
        <w:rPr>
          <w:rFonts w:cstheme="minorHAnsi"/>
        </w:rPr>
        <w:br/>
        <w:t>w</w:t>
      </w:r>
      <w:r w:rsidRPr="007F1E1D">
        <w:rPr>
          <w:rFonts w:cstheme="minorHAnsi"/>
        </w:rPr>
        <w:t xml:space="preserve"> 2022</w:t>
      </w:r>
      <w:r>
        <w:rPr>
          <w:rFonts w:cstheme="minorHAnsi"/>
        </w:rPr>
        <w:t xml:space="preserve"> </w:t>
      </w:r>
      <w:r w:rsidRPr="007F1E1D">
        <w:rPr>
          <w:rFonts w:cstheme="minorHAnsi"/>
        </w:rPr>
        <w:t xml:space="preserve">r. </w:t>
      </w:r>
      <w:r>
        <w:rPr>
          <w:rFonts w:cstheme="minorHAnsi"/>
        </w:rPr>
        <w:t xml:space="preserve">kwota </w:t>
      </w:r>
      <w:r w:rsidRPr="007F1E1D">
        <w:rPr>
          <w:rFonts w:cstheme="minorHAnsi"/>
        </w:rPr>
        <w:t>przeznaczon</w:t>
      </w:r>
      <w:r>
        <w:rPr>
          <w:rFonts w:cstheme="minorHAnsi"/>
        </w:rPr>
        <w:t>a na ten cel wynosiła</w:t>
      </w:r>
      <w:r w:rsidRPr="007F1E1D">
        <w:rPr>
          <w:rFonts w:cstheme="minorHAnsi"/>
        </w:rPr>
        <w:t xml:space="preserve"> 56 000,00 zł, z czego wydatkowano 55 965,00 zł.</w:t>
      </w:r>
    </w:p>
    <w:p w14:paraId="6E080482" w14:textId="4E5192C7" w:rsidR="00E86D8C" w:rsidRDefault="00E86D8C" w:rsidP="00E86D8C">
      <w:pPr>
        <w:spacing w:after="0" w:line="360" w:lineRule="auto"/>
        <w:ind w:firstLine="708"/>
        <w:jc w:val="both"/>
        <w:rPr>
          <w:rFonts w:cstheme="minorHAnsi"/>
        </w:rPr>
      </w:pPr>
      <w:r w:rsidRPr="007F1E1D">
        <w:rPr>
          <w:rFonts w:cstheme="minorHAnsi"/>
        </w:rPr>
        <w:t>W 2023 r. w ramach umowy GK-K.7031.6.4.2022 zawartej</w:t>
      </w:r>
      <w:r>
        <w:rPr>
          <w:rFonts w:cstheme="minorHAnsi"/>
        </w:rPr>
        <w:t xml:space="preserve"> z </w:t>
      </w:r>
      <w:r w:rsidRPr="007F1E1D">
        <w:rPr>
          <w:rFonts w:cstheme="minorHAnsi"/>
        </w:rPr>
        <w:t>Przychodni</w:t>
      </w:r>
      <w:r>
        <w:rPr>
          <w:rFonts w:cstheme="minorHAnsi"/>
        </w:rPr>
        <w:t>ą</w:t>
      </w:r>
      <w:r w:rsidRPr="007F1E1D">
        <w:rPr>
          <w:rFonts w:cstheme="minorHAnsi"/>
        </w:rPr>
        <w:t xml:space="preserve"> Weterynaryjn</w:t>
      </w:r>
      <w:r>
        <w:rPr>
          <w:rFonts w:cstheme="minorHAnsi"/>
        </w:rPr>
        <w:t>ą</w:t>
      </w:r>
      <w:r w:rsidRPr="007F1E1D">
        <w:rPr>
          <w:rFonts w:cstheme="minorHAnsi"/>
        </w:rPr>
        <w:t xml:space="preserve"> PAND</w:t>
      </w:r>
      <w:r>
        <w:rPr>
          <w:rFonts w:cstheme="minorHAnsi"/>
        </w:rPr>
        <w:t>A</w:t>
      </w:r>
      <w:r w:rsidRPr="007F1E1D">
        <w:rPr>
          <w:rFonts w:cstheme="minorHAnsi"/>
        </w:rPr>
        <w:t xml:space="preserve"> wykonano 342 zabieg</w:t>
      </w:r>
      <w:r w:rsidR="00C577A8">
        <w:rPr>
          <w:rFonts w:cstheme="minorHAnsi"/>
        </w:rPr>
        <w:t>i</w:t>
      </w:r>
      <w:r w:rsidRPr="007F1E1D">
        <w:rPr>
          <w:rFonts w:cstheme="minorHAnsi"/>
        </w:rPr>
        <w:t xml:space="preserve"> </w:t>
      </w:r>
      <w:r>
        <w:rPr>
          <w:rFonts w:cstheme="minorHAnsi"/>
        </w:rPr>
        <w:t xml:space="preserve">na </w:t>
      </w:r>
      <w:r w:rsidRPr="007F1E1D">
        <w:rPr>
          <w:rFonts w:cstheme="minorHAnsi"/>
        </w:rPr>
        <w:t>wolno żyjących kot</w:t>
      </w:r>
      <w:r>
        <w:rPr>
          <w:rFonts w:cstheme="minorHAnsi"/>
        </w:rPr>
        <w:t>ach</w:t>
      </w:r>
      <w:r w:rsidRPr="007F1E1D">
        <w:rPr>
          <w:rFonts w:cstheme="minorHAnsi"/>
        </w:rPr>
        <w:t xml:space="preserve">, w tym 291 zabiegów sterylizacji </w:t>
      </w:r>
      <w:r>
        <w:rPr>
          <w:rFonts w:cstheme="minorHAnsi"/>
        </w:rPr>
        <w:br/>
      </w:r>
      <w:r w:rsidRPr="007F1E1D">
        <w:rPr>
          <w:rFonts w:cstheme="minorHAnsi"/>
        </w:rPr>
        <w:t xml:space="preserve">i 51 zabiegów kastracji. Koszt pojedynczego zabiegu sterylizacji wynosi 200,00 zł brutto, </w:t>
      </w:r>
      <w:r>
        <w:rPr>
          <w:rFonts w:cstheme="minorHAnsi"/>
        </w:rPr>
        <w:t xml:space="preserve">natomiast </w:t>
      </w:r>
      <w:r w:rsidRPr="007F1E1D">
        <w:rPr>
          <w:rFonts w:cstheme="minorHAnsi"/>
        </w:rPr>
        <w:t xml:space="preserve">koszt kastracji </w:t>
      </w:r>
      <w:r>
        <w:rPr>
          <w:rFonts w:cstheme="minorHAnsi"/>
        </w:rPr>
        <w:t>to</w:t>
      </w:r>
      <w:r w:rsidRPr="007F1E1D">
        <w:rPr>
          <w:rFonts w:cstheme="minorHAnsi"/>
        </w:rPr>
        <w:t xml:space="preserve"> 140,00 zł brutto. Z możliwości dostarczenia wolno żyjących kotów do ww. gabinetu</w:t>
      </w:r>
      <w:r>
        <w:rPr>
          <w:rFonts w:cstheme="minorHAnsi"/>
        </w:rPr>
        <w:t xml:space="preserve"> weterynaryjnego</w:t>
      </w:r>
      <w:r w:rsidRPr="007F1E1D">
        <w:rPr>
          <w:rFonts w:cstheme="minorHAnsi"/>
        </w:rPr>
        <w:t>,  zobowiązując się tym samym do opieki nad nimi do czasu wypuszczenia ich na wolność w miejscu ich wcześniejszego pochwycenia skorzystało 264 mieszkańców miasta Rzeszowa.</w:t>
      </w:r>
    </w:p>
    <w:p w14:paraId="44A1EB75" w14:textId="77777777" w:rsidR="00E86D8C" w:rsidRDefault="00E86D8C" w:rsidP="00E86D8C">
      <w:pPr>
        <w:spacing w:after="0" w:line="360" w:lineRule="auto"/>
        <w:ind w:firstLine="708"/>
        <w:jc w:val="both"/>
        <w:rPr>
          <w:rFonts w:cstheme="minorHAnsi"/>
        </w:rPr>
      </w:pPr>
    </w:p>
    <w:p w14:paraId="12D2C7A4" w14:textId="77777777" w:rsidR="00E86D8C" w:rsidRDefault="00E86D8C" w:rsidP="00E86D8C">
      <w:pPr>
        <w:spacing w:after="0" w:line="360" w:lineRule="auto"/>
        <w:ind w:firstLine="708"/>
        <w:jc w:val="both"/>
        <w:rPr>
          <w:rFonts w:cstheme="minorHAnsi"/>
        </w:rPr>
      </w:pPr>
    </w:p>
    <w:p w14:paraId="3B4193C7" w14:textId="77777777" w:rsidR="00E86D8C" w:rsidRPr="00006DB0" w:rsidRDefault="00E86D8C" w:rsidP="00E86D8C">
      <w:pPr>
        <w:spacing w:after="0" w:line="360" w:lineRule="auto"/>
        <w:ind w:firstLine="708"/>
        <w:jc w:val="both"/>
        <w:rPr>
          <w:rFonts w:cstheme="minorHAnsi"/>
        </w:rPr>
      </w:pPr>
      <w:r w:rsidRPr="00006DB0">
        <w:rPr>
          <w:rFonts w:cstheme="minorHAnsi"/>
        </w:rPr>
        <w:lastRenderedPageBreak/>
        <w:t xml:space="preserve"> Dla porównania,  w 2020 r. wykonano 343 zabiegów sterylizacji i 154 zabiegów kastracji kotów wolno żyjących. Koszt pojedynczego zabiegu sterylizacji wynosił 59,00 zł brutto, koszt kastracji wynosił 20,00 zł brutto. Natomiast w  2021 r. wykonano 661 zabiegów sterylizacji i 129 zabiegów kastracji. Koszt pojedynczego zabiegu sterylizacji wynosił 80,00 zł brutto, koszt kastracji wynosił 50,00 zł brutto.</w:t>
      </w:r>
    </w:p>
    <w:p w14:paraId="5DCF11C8" w14:textId="77777777" w:rsidR="00E86D8C" w:rsidRPr="00006DB0" w:rsidRDefault="00E86D8C" w:rsidP="00E86D8C">
      <w:pPr>
        <w:spacing w:after="0" w:line="360" w:lineRule="auto"/>
        <w:jc w:val="both"/>
        <w:rPr>
          <w:rFonts w:cstheme="minorHAnsi"/>
        </w:rPr>
      </w:pPr>
      <w:r w:rsidRPr="00006DB0">
        <w:rPr>
          <w:rFonts w:cstheme="minorHAnsi"/>
        </w:rPr>
        <w:t>Z kolei w 2022 r. wykonano 411 zabiegów sterylizacji i 54 zabiegów kastracji, a koszty pojedynczego zabiegu wynosiły analogicznie 125,00 zł i 85,00 zł brutto.</w:t>
      </w:r>
    </w:p>
    <w:p w14:paraId="6BEA1359" w14:textId="70B4F6AC" w:rsidR="00E86D8C" w:rsidRDefault="00E86D8C" w:rsidP="00E86D8C">
      <w:pPr>
        <w:spacing w:after="0" w:line="360" w:lineRule="auto"/>
        <w:jc w:val="both"/>
        <w:rPr>
          <w:rFonts w:cstheme="minorHAnsi"/>
        </w:rPr>
      </w:pPr>
      <w:r w:rsidRPr="007F1E1D">
        <w:rPr>
          <w:rFonts w:cstheme="minorHAnsi"/>
        </w:rPr>
        <w:tab/>
        <w:t xml:space="preserve">Gmina Miasto Rzeszów w ramach umowy nr GK-K.7021.4.61.2020 z dnia 18 stycznia 2021 r. </w:t>
      </w:r>
      <w:r>
        <w:rPr>
          <w:rFonts w:cstheme="minorHAnsi"/>
        </w:rPr>
        <w:br/>
      </w:r>
      <w:r w:rsidRPr="007F1E1D">
        <w:rPr>
          <w:rFonts w:cstheme="minorHAnsi"/>
        </w:rPr>
        <w:t>o wsparcie realizacji zadania publicznego pod nazwą: „Ochrona zwierząt” obejmując</w:t>
      </w:r>
      <w:r>
        <w:rPr>
          <w:rFonts w:cstheme="minorHAnsi"/>
        </w:rPr>
        <w:t>ej k</w:t>
      </w:r>
      <w:r w:rsidRPr="007F1E1D">
        <w:rPr>
          <w:rFonts w:cstheme="minorHAnsi"/>
        </w:rPr>
        <w:t>ompleksowe prowadzenie schroniska dla bezdomnych zwierząt przy ul. Ciepłowniczej 3 w Rzeszowie</w:t>
      </w:r>
      <w:r>
        <w:rPr>
          <w:rFonts w:cstheme="minorHAnsi"/>
        </w:rPr>
        <w:t xml:space="preserve"> oraz </w:t>
      </w:r>
      <w:r w:rsidRPr="007F1E1D">
        <w:rPr>
          <w:rFonts w:cstheme="minorHAnsi"/>
        </w:rPr>
        <w:t xml:space="preserve">interwencyjne odławianie i transport zwierząt bezdomnych z terenu Miasta Rzeszowa współpracuje </w:t>
      </w:r>
      <w:r>
        <w:rPr>
          <w:rFonts w:cstheme="minorHAnsi"/>
        </w:rPr>
        <w:t xml:space="preserve">również </w:t>
      </w:r>
      <w:r w:rsidRPr="007F1E1D">
        <w:rPr>
          <w:rFonts w:cstheme="minorHAnsi"/>
        </w:rPr>
        <w:t>z Rzeszowskim Stowarzyszeniem Ochrony Zwierząt. Oprócz działań podejmowanych w ramach prowadzenia schroniska, Stowarzyszenie w ramach swojej działalności realizuje inne, dodatkowe zadania na rzecz opieki nad zwierzętami bezdomnymi oraz zapobiegania ich bezdomności.</w:t>
      </w:r>
    </w:p>
    <w:p w14:paraId="0DF53A8A" w14:textId="2227ECD2" w:rsidR="00E86D8C" w:rsidRPr="0054624E" w:rsidRDefault="00E86D8C" w:rsidP="00E86D8C">
      <w:pPr>
        <w:spacing w:after="0" w:line="360" w:lineRule="auto"/>
        <w:jc w:val="both"/>
      </w:pPr>
      <w:r>
        <w:tab/>
      </w:r>
      <w:r w:rsidRPr="0054624E">
        <w:t xml:space="preserve"> W związku z powyższym, nie zachodzą okoliczności, które pozwoliłby uwzględnić przedmiotową petycję, gdyż </w:t>
      </w:r>
      <w:r>
        <w:t xml:space="preserve">Gmina </w:t>
      </w:r>
      <w:r w:rsidRPr="0054624E">
        <w:t>Miasta Rzeszowa</w:t>
      </w:r>
      <w:r>
        <w:t xml:space="preserve"> na przestrzeni kilku ostatnich lat</w:t>
      </w:r>
      <w:r w:rsidRPr="0054624E">
        <w:t xml:space="preserve"> </w:t>
      </w:r>
      <w:r>
        <w:t xml:space="preserve">sukcesywnie </w:t>
      </w:r>
      <w:r w:rsidRPr="0054624E">
        <w:t>dokłada wszelkich starań, aby rozwiązać problem</w:t>
      </w:r>
      <w:r>
        <w:t xml:space="preserve"> bezdomnych zwierząt na terenie miasta Rzeszowa</w:t>
      </w:r>
      <w:r w:rsidRPr="0054624E">
        <w:t>.</w:t>
      </w:r>
    </w:p>
    <w:p w14:paraId="13D387B1" w14:textId="77777777" w:rsidR="00E86D8C" w:rsidRDefault="00E86D8C" w:rsidP="00E86D8C">
      <w:pPr>
        <w:spacing w:after="0" w:line="360" w:lineRule="auto"/>
        <w:jc w:val="both"/>
        <w:rPr>
          <w:color w:val="FF0000"/>
        </w:rPr>
      </w:pPr>
    </w:p>
    <w:p w14:paraId="350956AF" w14:textId="77777777" w:rsidR="00E86D8C" w:rsidRPr="00466AB3" w:rsidRDefault="00E86D8C" w:rsidP="00E86D8C">
      <w:pPr>
        <w:spacing w:after="0" w:line="360" w:lineRule="auto"/>
        <w:jc w:val="both"/>
        <w:rPr>
          <w:rFonts w:cstheme="minorHAnsi"/>
          <w:color w:val="FF0000"/>
        </w:rPr>
      </w:pPr>
      <w:r>
        <w:rPr>
          <w:color w:val="FF0000"/>
        </w:rPr>
        <w:t xml:space="preserve"> </w:t>
      </w:r>
      <w:r w:rsidRPr="00466AB3">
        <w:rPr>
          <w:color w:val="FF0000"/>
        </w:rPr>
        <w:t xml:space="preserve"> </w:t>
      </w:r>
    </w:p>
    <w:p w14:paraId="424F590E" w14:textId="77777777" w:rsidR="00E86D8C" w:rsidRPr="007A3321" w:rsidRDefault="00E86D8C" w:rsidP="00E86D8C">
      <w:pPr>
        <w:spacing w:after="0"/>
        <w:ind w:firstLine="4820"/>
        <w:jc w:val="center"/>
        <w:rPr>
          <w:rFonts w:cstheme="minorHAnsi"/>
          <w:b/>
          <w:i/>
        </w:rPr>
      </w:pPr>
      <w:r w:rsidRPr="007A3321">
        <w:rPr>
          <w:rFonts w:cstheme="minorHAnsi"/>
          <w:b/>
          <w:i/>
        </w:rPr>
        <w:t xml:space="preserve">Z poważaniem, </w:t>
      </w:r>
    </w:p>
    <w:p w14:paraId="791853FC" w14:textId="77777777" w:rsidR="00E86D8C" w:rsidRPr="007A3321" w:rsidRDefault="00E86D8C" w:rsidP="00E86D8C">
      <w:pPr>
        <w:spacing w:after="0"/>
        <w:ind w:firstLine="4820"/>
        <w:jc w:val="center"/>
        <w:rPr>
          <w:rFonts w:cstheme="minorHAnsi"/>
          <w:i/>
        </w:rPr>
      </w:pPr>
    </w:p>
    <w:p w14:paraId="355AEBF3" w14:textId="77777777" w:rsidR="00E86D8C" w:rsidRPr="00FA3EA1" w:rsidRDefault="00E86D8C" w:rsidP="00E86D8C">
      <w:pPr>
        <w:spacing w:after="0"/>
        <w:ind w:firstLine="4820"/>
        <w:jc w:val="center"/>
        <w:rPr>
          <w:rFonts w:cstheme="minorHAnsi"/>
          <w:iCs/>
        </w:rPr>
      </w:pPr>
      <w:r w:rsidRPr="00FA3EA1">
        <w:rPr>
          <w:rFonts w:cstheme="minorHAnsi"/>
          <w:iCs/>
        </w:rPr>
        <w:t xml:space="preserve">Z up. Prezydenta Miasta Rzeszowa </w:t>
      </w:r>
    </w:p>
    <w:p w14:paraId="7C1A976D" w14:textId="77777777" w:rsidR="00E86D8C" w:rsidRPr="00FA3EA1" w:rsidRDefault="00E86D8C" w:rsidP="00E86D8C">
      <w:pPr>
        <w:spacing w:after="0"/>
        <w:ind w:firstLine="4820"/>
        <w:jc w:val="center"/>
        <w:rPr>
          <w:rFonts w:cstheme="minorHAnsi"/>
          <w:iCs/>
        </w:rPr>
      </w:pPr>
    </w:p>
    <w:p w14:paraId="23301BBF" w14:textId="77777777" w:rsidR="00E86D8C" w:rsidRPr="00FA3EA1" w:rsidRDefault="00E86D8C" w:rsidP="00E86D8C">
      <w:pPr>
        <w:spacing w:after="0"/>
        <w:ind w:firstLine="4820"/>
        <w:jc w:val="center"/>
        <w:rPr>
          <w:rFonts w:eastAsia="Times New Roman" w:cstheme="minorHAnsi"/>
          <w:iCs/>
          <w:lang w:eastAsia="pl-PL"/>
        </w:rPr>
      </w:pPr>
      <w:r w:rsidRPr="00FA3EA1">
        <w:rPr>
          <w:rFonts w:cstheme="minorHAnsi"/>
          <w:iCs/>
        </w:rPr>
        <w:t>Krystyna Stachowska</w:t>
      </w:r>
    </w:p>
    <w:bookmarkEnd w:id="1"/>
    <w:p w14:paraId="07A53EA4" w14:textId="77777777" w:rsidR="00E86D8C" w:rsidRPr="00FA3EA1" w:rsidRDefault="00E86D8C" w:rsidP="00E86D8C">
      <w:pPr>
        <w:spacing w:after="0"/>
        <w:ind w:left="4956" w:firstLine="708"/>
        <w:jc w:val="both"/>
        <w:rPr>
          <w:rFonts w:eastAsia="Times New Roman" w:cstheme="minorHAnsi"/>
          <w:iCs/>
          <w:lang w:eastAsia="pl-PL"/>
        </w:rPr>
      </w:pPr>
      <w:r w:rsidRPr="00FA3EA1">
        <w:rPr>
          <w:rFonts w:eastAsia="Times New Roman" w:cstheme="minorHAnsi"/>
          <w:iCs/>
          <w:lang w:eastAsia="pl-PL"/>
        </w:rPr>
        <w:t>Zastępca Prezydenta Miasta</w:t>
      </w:r>
    </w:p>
    <w:p w14:paraId="6960BB4B" w14:textId="77777777" w:rsidR="00E86D8C" w:rsidRPr="007A3321" w:rsidRDefault="00E86D8C" w:rsidP="00E86D8C">
      <w:pPr>
        <w:rPr>
          <w:rFonts w:cstheme="minorHAnsi"/>
        </w:rPr>
      </w:pPr>
    </w:p>
    <w:p w14:paraId="5DB15446" w14:textId="77777777" w:rsidR="00341D38" w:rsidRPr="00E86D8C" w:rsidRDefault="00341D38" w:rsidP="00E86D8C"/>
    <w:sectPr w:rsidR="00341D38" w:rsidRPr="00E86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EB3B" w14:textId="77777777" w:rsidR="00A14890" w:rsidRDefault="00A14890" w:rsidP="003D6EEB">
      <w:pPr>
        <w:spacing w:after="0" w:line="240" w:lineRule="auto"/>
      </w:pPr>
      <w:r>
        <w:separator/>
      </w:r>
    </w:p>
  </w:endnote>
  <w:endnote w:type="continuationSeparator" w:id="0">
    <w:p w14:paraId="1079DCAA" w14:textId="77777777" w:rsidR="00A14890" w:rsidRDefault="00A1489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B3E4" w14:textId="77777777" w:rsidR="00BA32B5" w:rsidRDefault="00BA32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21571FE3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9D9C" w14:textId="77777777" w:rsidR="00BA32B5" w:rsidRDefault="00BA32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19BB" w14:textId="77777777" w:rsidR="00A14890" w:rsidRDefault="00A14890" w:rsidP="003D6EEB">
      <w:pPr>
        <w:spacing w:after="0" w:line="240" w:lineRule="auto"/>
      </w:pPr>
      <w:r>
        <w:separator/>
      </w:r>
    </w:p>
  </w:footnote>
  <w:footnote w:type="continuationSeparator" w:id="0">
    <w:p w14:paraId="10968E4C" w14:textId="77777777" w:rsidR="00A14890" w:rsidRDefault="00A14890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108E" w14:textId="77777777" w:rsidR="00BA32B5" w:rsidRDefault="00BA32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3A05" w14:textId="77777777" w:rsidR="00BA32B5" w:rsidRDefault="00BA32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90ED" w14:textId="77777777" w:rsidR="00BA32B5" w:rsidRDefault="00BA32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6DB0"/>
    <w:rsid w:val="00010D1D"/>
    <w:rsid w:val="000637D9"/>
    <w:rsid w:val="000D3CC8"/>
    <w:rsid w:val="000D560A"/>
    <w:rsid w:val="000E7121"/>
    <w:rsid w:val="00165EB3"/>
    <w:rsid w:val="001B164F"/>
    <w:rsid w:val="001C569C"/>
    <w:rsid w:val="001E0879"/>
    <w:rsid w:val="002429D2"/>
    <w:rsid w:val="00271D02"/>
    <w:rsid w:val="00275262"/>
    <w:rsid w:val="002944F5"/>
    <w:rsid w:val="002A4FD3"/>
    <w:rsid w:val="002E5377"/>
    <w:rsid w:val="00305A18"/>
    <w:rsid w:val="00311E8B"/>
    <w:rsid w:val="0033140B"/>
    <w:rsid w:val="00341D38"/>
    <w:rsid w:val="0035671C"/>
    <w:rsid w:val="0036508F"/>
    <w:rsid w:val="003C7EA3"/>
    <w:rsid w:val="003D693D"/>
    <w:rsid w:val="003D6EEB"/>
    <w:rsid w:val="00452F22"/>
    <w:rsid w:val="00457A23"/>
    <w:rsid w:val="00466AB3"/>
    <w:rsid w:val="00494070"/>
    <w:rsid w:val="004A4DC7"/>
    <w:rsid w:val="004B2BD1"/>
    <w:rsid w:val="00510544"/>
    <w:rsid w:val="00527111"/>
    <w:rsid w:val="0054624E"/>
    <w:rsid w:val="00551543"/>
    <w:rsid w:val="00560693"/>
    <w:rsid w:val="00583744"/>
    <w:rsid w:val="00585FC1"/>
    <w:rsid w:val="00587F26"/>
    <w:rsid w:val="005A74B8"/>
    <w:rsid w:val="005B5AEF"/>
    <w:rsid w:val="005E2143"/>
    <w:rsid w:val="005E3B2E"/>
    <w:rsid w:val="005F722A"/>
    <w:rsid w:val="005F731C"/>
    <w:rsid w:val="00615ABD"/>
    <w:rsid w:val="006926BF"/>
    <w:rsid w:val="006A03DC"/>
    <w:rsid w:val="006B2025"/>
    <w:rsid w:val="006E096E"/>
    <w:rsid w:val="006E6F5F"/>
    <w:rsid w:val="0073272C"/>
    <w:rsid w:val="007409AE"/>
    <w:rsid w:val="00783E9D"/>
    <w:rsid w:val="00791112"/>
    <w:rsid w:val="007A3321"/>
    <w:rsid w:val="007D5FA4"/>
    <w:rsid w:val="007E4272"/>
    <w:rsid w:val="007E78A3"/>
    <w:rsid w:val="007F1E1D"/>
    <w:rsid w:val="007F46D8"/>
    <w:rsid w:val="007F6A8D"/>
    <w:rsid w:val="0081318D"/>
    <w:rsid w:val="008233EC"/>
    <w:rsid w:val="00862AF2"/>
    <w:rsid w:val="00862F90"/>
    <w:rsid w:val="00870ACE"/>
    <w:rsid w:val="00877EB2"/>
    <w:rsid w:val="0089501F"/>
    <w:rsid w:val="008C6FC1"/>
    <w:rsid w:val="009008FE"/>
    <w:rsid w:val="00935FA3"/>
    <w:rsid w:val="00977B13"/>
    <w:rsid w:val="009D4A98"/>
    <w:rsid w:val="00A14890"/>
    <w:rsid w:val="00A45B70"/>
    <w:rsid w:val="00AB1033"/>
    <w:rsid w:val="00AE112B"/>
    <w:rsid w:val="00AF482A"/>
    <w:rsid w:val="00B117B3"/>
    <w:rsid w:val="00B40071"/>
    <w:rsid w:val="00B55D03"/>
    <w:rsid w:val="00B9214A"/>
    <w:rsid w:val="00B928BA"/>
    <w:rsid w:val="00B95551"/>
    <w:rsid w:val="00BA32B5"/>
    <w:rsid w:val="00BD2B02"/>
    <w:rsid w:val="00BE0295"/>
    <w:rsid w:val="00C06AFC"/>
    <w:rsid w:val="00C23BB9"/>
    <w:rsid w:val="00C251DD"/>
    <w:rsid w:val="00C40905"/>
    <w:rsid w:val="00C42892"/>
    <w:rsid w:val="00C577A8"/>
    <w:rsid w:val="00CA7FCE"/>
    <w:rsid w:val="00CC419E"/>
    <w:rsid w:val="00CD33AF"/>
    <w:rsid w:val="00DD7A22"/>
    <w:rsid w:val="00E72E4E"/>
    <w:rsid w:val="00E76942"/>
    <w:rsid w:val="00E86D8C"/>
    <w:rsid w:val="00EA35D1"/>
    <w:rsid w:val="00EA4BA3"/>
    <w:rsid w:val="00EE1ABF"/>
    <w:rsid w:val="00EE42A9"/>
    <w:rsid w:val="00EF0D54"/>
    <w:rsid w:val="00EF6B8A"/>
    <w:rsid w:val="00F225D8"/>
    <w:rsid w:val="00F25CDD"/>
    <w:rsid w:val="00F729CD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</cp:revision>
  <cp:lastPrinted>2023-07-27T12:54:00Z</cp:lastPrinted>
  <dcterms:created xsi:type="dcterms:W3CDTF">2023-07-31T09:49:00Z</dcterms:created>
  <dcterms:modified xsi:type="dcterms:W3CDTF">2023-07-31T09:49:00Z</dcterms:modified>
</cp:coreProperties>
</file>